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ортопедическое лечение</w:t>
      </w: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пациента)</w:t>
      </w:r>
    </w:p>
    <w:p w:rsidR="00BA6CC8" w:rsidRDefault="00BA6CC8" w:rsidP="00BA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Врачом _____________________________________________________________________ </w:t>
      </w: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врача)</w:t>
      </w:r>
    </w:p>
    <w:p w:rsidR="00BA6CC8" w:rsidRDefault="00BA6CC8" w:rsidP="00BA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проинформирован(а) о необходимости ортопедического лечения следующих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ортопедическое лечение имеет своей целью долговременное замещение дефектов зубного ряда, улучшение функции жевания и (или) эстетическую реабилитацию.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с наиболее рациональным планом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подготовительных 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 началом протезирования и самого протезирования. Я также ознакомлен(а) с возможными альтернативными вариантами протезирования, которые, в моем случае, будут иметь меньший клинический успех (длительность службы протеза, эстетические, гигиенические, функциональные качества протеза, профилактика заболеваний пародонта и дальнейшее разрушение жевательного аппарата). 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проинформирован, что последствиями отказа от протезирования могут быть: перелом зуба после проведенного эндодонтического лечения, прогрессирование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зубоальвеолярных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деформаций, дальнейшее снижение эффективности жевания, ухудшение эстетики, нарушение функции речи, прогрессирование заболеваний пародонта, быстрая утрата зубов остаточного прикуса, заболевание жевательных мышц и височно-нижнечелюстного сустава, а также общесоматические заболевания желудочно-кишечного тракта,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нейропатология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что: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проведения манипуляций в полости рта: анестезии, обработки зубов, снятии оттисков, корректировки прикуса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функций глотания, жевания и речи;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в полости рта разнородных металлов могут возникнуть гальванические токи, следствием проявления которых является чувство жжения, болезненность, покраснение и отечность слизистой полости рта;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патологии височно-нижнечелюстных суставов могут возникнуть осложнения в виде затрудненной адаптации к протезам, нарушение функции речи, жевания, глотания, поломок протезов.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предупрежден(а) и согласен(а), что в отдельных случаях может появиться необходимость изготовления нового протеза.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ортопедической помощи мне гарантированно проведение лечения специалистом соответствующей квалификации, применение им качественных материалов и инструментов с соблюдением соответствующих методик и правил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режима.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 необходимость регулярных контрольных осмотров у врача, поэтому обязуюсь приходить на контрольные осмотры по графику, обговоренному с доктором.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проинформировал(а) врача обо всех случаях аллергических реакциях в прошлом и в настоящее время.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извещен(а) о необходимости соблюдать режим в ходе лечения, регулярно принимать назначенные препараты. Я информирован(а) о том, что не реже одного раза в 6 месяцев мне необходимо пройти контрольный осмотр у врача стоматолога и не реже одного раза в 3 месяца пройти гигиенические процедуры у гигиениста, немедленно сообщать врачу </w:t>
      </w:r>
      <w:r>
        <w:rPr>
          <w:rFonts w:ascii="Times New Roman" w:hAnsi="Times New Roman" w:cs="Times New Roman"/>
          <w:sz w:val="24"/>
          <w:szCs w:val="24"/>
        </w:rPr>
        <w:lastRenderedPageBreak/>
        <w:t>о любом ухудшении самочувствия, согласовывать с врачом прием любых не прописанных препаратов (например для лечения простуды, гриппа, головной боли и т.д.).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извещен(а), что несоблюдение рекомендаций врача, режима приема препаратов, бесконтрольное самолечение могут осложнить лечение и отрицательно сказаться на состоянии здоровья.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имел(а) возможность задавать все интересующие меня вопросы и получил(а) полные и понятные мне ответы на них.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ознакомлен(а) с действующим прейскурантом и согласен(на) оплатить 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 медицинской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ним. 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после всех разъяснений относительно процедуры, понимаю все возможные последствия, и согласна на проведение вышеуказанной стоматологической   процедуры.</w:t>
      </w:r>
    </w:p>
    <w:p w:rsidR="00BA6CC8" w:rsidRDefault="00BA6CC8" w:rsidP="00BA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Дата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Подпись пациента________________/______________________</w:t>
      </w: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:rsidR="00BA6CC8" w:rsidRDefault="00BA6CC8" w:rsidP="00BA6C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врач__________________________проинформировал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>(а) пациента о порядке проведения процедуры, о противопоказаниях, о возможных негативных последствиях и осложнениях, а также дала рекомендации для пациента, которые необходимо соблюдать после проведенной процедуры.</w:t>
      </w:r>
    </w:p>
    <w:p w:rsidR="00BA6CC8" w:rsidRDefault="00BA6CC8" w:rsidP="00BA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Дата «_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◦</w:t>
      </w: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Специалист ________________/______________________</w:t>
      </w:r>
    </w:p>
    <w:p w:rsidR="00BA6CC8" w:rsidRDefault="00BA6CC8" w:rsidP="00BA6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(расшифровка )</w:t>
      </w:r>
    </w:p>
    <w:p w:rsidR="00BA6CC8" w:rsidRDefault="00BA6CC8" w:rsidP="00BA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 w:rsidP="00BA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CC8" w:rsidRDefault="00BA6CC8"/>
    <w:sectPr w:rsidR="00B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C8"/>
    <w:rsid w:val="00B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30E126-3913-4AF8-B816-C8E37609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Леванович</dc:creator>
  <cp:keywords/>
  <dc:description/>
  <cp:lastModifiedBy>Ольга Леванович</cp:lastModifiedBy>
  <cp:revision>1</cp:revision>
  <dcterms:created xsi:type="dcterms:W3CDTF">2023-08-18T00:47:00Z</dcterms:created>
  <dcterms:modified xsi:type="dcterms:W3CDTF">2023-08-18T00:47:00Z</dcterms:modified>
</cp:coreProperties>
</file>